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278D" w:rsidRPr="00AB278D" w:rsidRDefault="00AB278D" w:rsidP="00AB278D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278D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AB278D" w:rsidRPr="00D30694" w:rsidRDefault="00AB278D" w:rsidP="00AB278D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0694">
        <w:rPr>
          <w:rFonts w:ascii="Times New Roman" w:hAnsi="Times New Roman" w:cs="Times New Roman"/>
          <w:b/>
          <w:sz w:val="28"/>
          <w:szCs w:val="28"/>
        </w:rPr>
        <w:t>ГЛАВЫ СЕРЕБРЯНСКОГО СЕЛЬСКОГО ПОСЕЛЕНИЯ ГАЙНСКОГО МУНИЦИПАЛЬНОГО РАЙОНА ПЕРМСКОГО КРАЯ</w:t>
      </w:r>
    </w:p>
    <w:p w:rsidR="00AB278D" w:rsidRPr="00AB278D" w:rsidRDefault="00AB278D" w:rsidP="00AB278D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AB278D" w:rsidRPr="00AB278D" w:rsidRDefault="00F43B74" w:rsidP="00AB278D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AB278D">
        <w:rPr>
          <w:rFonts w:ascii="Times New Roman" w:hAnsi="Times New Roman" w:cs="Times New Roman"/>
          <w:sz w:val="28"/>
          <w:szCs w:val="28"/>
        </w:rPr>
        <w:t>.05.2013</w:t>
      </w:r>
      <w:r w:rsidR="00AB278D" w:rsidRPr="00AB278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</w:t>
      </w:r>
      <w:r w:rsidR="00AB278D">
        <w:rPr>
          <w:rFonts w:ascii="Times New Roman" w:hAnsi="Times New Roman" w:cs="Times New Roman"/>
          <w:sz w:val="28"/>
          <w:szCs w:val="28"/>
        </w:rPr>
        <w:t xml:space="preserve">                            № </w:t>
      </w:r>
      <w:r w:rsidR="00D30694">
        <w:rPr>
          <w:rFonts w:ascii="Times New Roman" w:hAnsi="Times New Roman" w:cs="Times New Roman"/>
          <w:sz w:val="28"/>
          <w:szCs w:val="28"/>
        </w:rPr>
        <w:t>29</w:t>
      </w:r>
      <w:r w:rsidR="00417292">
        <w:rPr>
          <w:rFonts w:ascii="Times New Roman" w:hAnsi="Times New Roman" w:cs="Times New Roman"/>
          <w:sz w:val="28"/>
          <w:szCs w:val="28"/>
        </w:rPr>
        <w:t>а</w:t>
      </w:r>
    </w:p>
    <w:p w:rsidR="00AB278D" w:rsidRPr="00AB278D" w:rsidRDefault="00AB278D" w:rsidP="00AB278D">
      <w:pPr>
        <w:contextualSpacing/>
        <w:rPr>
          <w:rFonts w:ascii="Times New Roman" w:hAnsi="Times New Roman" w:cs="Times New Roman"/>
          <w:sz w:val="28"/>
          <w:szCs w:val="28"/>
        </w:rPr>
      </w:pPr>
      <w:r w:rsidRPr="00AB278D">
        <w:rPr>
          <w:rFonts w:ascii="Times New Roman" w:hAnsi="Times New Roman" w:cs="Times New Roman"/>
          <w:sz w:val="28"/>
          <w:szCs w:val="28"/>
        </w:rPr>
        <w:t xml:space="preserve">Об ограничении мест массового отдыха </w:t>
      </w:r>
    </w:p>
    <w:p w:rsidR="00AB278D" w:rsidRPr="00AB278D" w:rsidRDefault="00AB278D" w:rsidP="00AB278D">
      <w:pPr>
        <w:contextualSpacing/>
        <w:rPr>
          <w:rFonts w:ascii="Times New Roman" w:hAnsi="Times New Roman" w:cs="Times New Roman"/>
          <w:sz w:val="28"/>
          <w:szCs w:val="28"/>
        </w:rPr>
      </w:pPr>
      <w:r w:rsidRPr="00AB278D">
        <w:rPr>
          <w:rFonts w:ascii="Times New Roman" w:hAnsi="Times New Roman" w:cs="Times New Roman"/>
          <w:sz w:val="28"/>
          <w:szCs w:val="28"/>
        </w:rPr>
        <w:t xml:space="preserve">на </w:t>
      </w:r>
      <w:r w:rsidR="0045206E">
        <w:rPr>
          <w:rFonts w:ascii="Times New Roman" w:hAnsi="Times New Roman" w:cs="Times New Roman"/>
          <w:sz w:val="28"/>
          <w:szCs w:val="28"/>
        </w:rPr>
        <w:t>воде в купальный сезон 2013</w:t>
      </w:r>
      <w:r w:rsidRPr="00AB278D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AB278D" w:rsidRPr="00AB278D" w:rsidRDefault="00AB278D" w:rsidP="00AB278D">
      <w:pPr>
        <w:contextualSpacing/>
        <w:rPr>
          <w:rFonts w:ascii="Times New Roman" w:hAnsi="Times New Roman" w:cs="Times New Roman"/>
          <w:sz w:val="28"/>
          <w:szCs w:val="28"/>
        </w:rPr>
      </w:pPr>
      <w:r w:rsidRPr="00AB278D">
        <w:rPr>
          <w:rFonts w:ascii="Times New Roman" w:hAnsi="Times New Roman" w:cs="Times New Roman"/>
          <w:sz w:val="28"/>
          <w:szCs w:val="28"/>
        </w:rPr>
        <w:t xml:space="preserve">на водоемах Серебрянского сельского поселения </w:t>
      </w:r>
    </w:p>
    <w:p w:rsidR="00AB278D" w:rsidRPr="00AB278D" w:rsidRDefault="00AB278D" w:rsidP="00AB278D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B278D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 w:rsidRPr="00AB278D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06.10.2003 №131-ФЗ «Об общих принципах организации местного самоуправления в российской Федерации», Постановлением Правительства Пермского края от 10.08.2006 № 22-п «Об утверждении правил охраны жизни людей на воде на территории Пермского края», Постановления главы Серебрянского с</w:t>
      </w:r>
      <w:r w:rsidR="0078214C">
        <w:rPr>
          <w:rFonts w:ascii="Times New Roman" w:hAnsi="Times New Roman" w:cs="Times New Roman"/>
          <w:sz w:val="28"/>
          <w:szCs w:val="28"/>
        </w:rPr>
        <w:t>ельского поселения от 19</w:t>
      </w:r>
      <w:r w:rsidR="00D30694">
        <w:rPr>
          <w:rFonts w:ascii="Times New Roman" w:hAnsi="Times New Roman" w:cs="Times New Roman"/>
          <w:sz w:val="28"/>
          <w:szCs w:val="28"/>
        </w:rPr>
        <w:t>.05.2012 №2</w:t>
      </w:r>
      <w:r w:rsidR="0078214C">
        <w:rPr>
          <w:rFonts w:ascii="Times New Roman" w:hAnsi="Times New Roman" w:cs="Times New Roman"/>
          <w:sz w:val="28"/>
          <w:szCs w:val="28"/>
        </w:rPr>
        <w:t>2</w:t>
      </w:r>
      <w:r w:rsidRPr="00AB278D">
        <w:rPr>
          <w:rFonts w:ascii="Times New Roman" w:hAnsi="Times New Roman" w:cs="Times New Roman"/>
          <w:sz w:val="28"/>
          <w:szCs w:val="28"/>
        </w:rPr>
        <w:t xml:space="preserve"> «Об утверждении правил охраны жизни людей на воде на территории Серебрянского сельского поселения» в целях обеспечения</w:t>
      </w:r>
      <w:proofErr w:type="gramEnd"/>
      <w:r w:rsidRPr="00AB278D">
        <w:rPr>
          <w:rFonts w:ascii="Times New Roman" w:hAnsi="Times New Roman" w:cs="Times New Roman"/>
          <w:sz w:val="28"/>
          <w:szCs w:val="28"/>
        </w:rPr>
        <w:t xml:space="preserve"> безопасности на воде, организационных местах купания и местах массового отдыха населения на территории поселения, снижения гибели людей на водоемах Серебрянского сельского поселения,</w:t>
      </w:r>
    </w:p>
    <w:p w:rsidR="00AB278D" w:rsidRPr="00AB278D" w:rsidRDefault="00AB278D" w:rsidP="00AB278D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B278D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AB278D" w:rsidRPr="00AB278D" w:rsidRDefault="00AB278D" w:rsidP="00AB278D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B278D">
        <w:rPr>
          <w:rFonts w:ascii="Times New Roman" w:hAnsi="Times New Roman" w:cs="Times New Roman"/>
          <w:sz w:val="28"/>
          <w:szCs w:val="28"/>
        </w:rPr>
        <w:t>1.Запретить купание в не установленных для этого местах путем предупреждения и дополнительного выставления знаков, запрещающих купание.</w:t>
      </w:r>
    </w:p>
    <w:p w:rsidR="00AB278D" w:rsidRPr="00AB278D" w:rsidRDefault="00AB278D" w:rsidP="00AB278D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B278D">
        <w:rPr>
          <w:rFonts w:ascii="Times New Roman" w:hAnsi="Times New Roman" w:cs="Times New Roman"/>
          <w:sz w:val="28"/>
          <w:szCs w:val="28"/>
        </w:rPr>
        <w:t>2.Организовать разъяснительную работу среди населения по профилактике и предупреждению несчастных случаев на воде путем вывешивания  агитационных листовок:</w:t>
      </w:r>
    </w:p>
    <w:p w:rsidR="00AB278D" w:rsidRPr="00AB278D" w:rsidRDefault="00AB278D" w:rsidP="00AB278D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B278D">
        <w:rPr>
          <w:rFonts w:ascii="Times New Roman" w:hAnsi="Times New Roman" w:cs="Times New Roman"/>
          <w:sz w:val="28"/>
          <w:szCs w:val="28"/>
        </w:rPr>
        <w:t>-  о запрете распития  крепких спиртных напитков;</w:t>
      </w:r>
    </w:p>
    <w:p w:rsidR="00AB278D" w:rsidRPr="00AB278D" w:rsidRDefault="00AB278D" w:rsidP="00AB278D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B278D">
        <w:rPr>
          <w:rFonts w:ascii="Times New Roman" w:hAnsi="Times New Roman" w:cs="Times New Roman"/>
          <w:sz w:val="28"/>
          <w:szCs w:val="28"/>
        </w:rPr>
        <w:t>-  обращений к родителям не оставлять детей без присмотра у воды;</w:t>
      </w:r>
    </w:p>
    <w:p w:rsidR="00AB278D" w:rsidRPr="00AB278D" w:rsidRDefault="00AB278D" w:rsidP="00AB278D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B278D">
        <w:rPr>
          <w:rFonts w:ascii="Times New Roman" w:hAnsi="Times New Roman" w:cs="Times New Roman"/>
          <w:sz w:val="28"/>
          <w:szCs w:val="28"/>
        </w:rPr>
        <w:t>-  не пользоваться приспособленными надувными предметами;</w:t>
      </w:r>
    </w:p>
    <w:p w:rsidR="00AB278D" w:rsidRPr="00AB278D" w:rsidRDefault="00AB278D" w:rsidP="00AB278D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B278D">
        <w:rPr>
          <w:rFonts w:ascii="Times New Roman" w:hAnsi="Times New Roman" w:cs="Times New Roman"/>
          <w:sz w:val="28"/>
          <w:szCs w:val="28"/>
        </w:rPr>
        <w:t>- не ходить купаться в полном одиночестве и в болезненном состоянии, иметь при себе мобильный телефон</w:t>
      </w:r>
    </w:p>
    <w:p w:rsidR="00AB278D" w:rsidRDefault="00AB278D" w:rsidP="00AB278D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B278D">
        <w:rPr>
          <w:rFonts w:ascii="Times New Roman" w:hAnsi="Times New Roman" w:cs="Times New Roman"/>
          <w:sz w:val="28"/>
          <w:szCs w:val="28"/>
        </w:rPr>
        <w:t>3.Директору МБКДУ «Серебрянка» Мальцевой Н.Б.  в летний оздоровительный период работы с детьми дополнительно вести разъяснительную работу об опасности на водоемах.</w:t>
      </w:r>
    </w:p>
    <w:p w:rsidR="00AB278D" w:rsidRPr="00AB278D" w:rsidRDefault="00AB278D" w:rsidP="00AB278D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4.Директору МУП «Ремжилсервис» </w:t>
      </w:r>
      <w:r w:rsidR="00F34F76">
        <w:rPr>
          <w:rFonts w:ascii="Times New Roman" w:hAnsi="Times New Roman" w:cs="Times New Roman"/>
          <w:sz w:val="28"/>
          <w:szCs w:val="28"/>
        </w:rPr>
        <w:t>Н.В. Русинову  обновить знаки, запрещающие купание, в неустановленных для этого местах.</w:t>
      </w:r>
    </w:p>
    <w:p w:rsidR="00AB278D" w:rsidRPr="00AB278D" w:rsidRDefault="00F34F76" w:rsidP="00AB278D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AB278D" w:rsidRPr="00AB278D">
        <w:rPr>
          <w:rFonts w:ascii="Times New Roman" w:hAnsi="Times New Roman" w:cs="Times New Roman"/>
          <w:sz w:val="28"/>
          <w:szCs w:val="28"/>
        </w:rPr>
        <w:t>.Настоящее постановление обнародовать в библиотеках и здании администрации, на информационных стендах для всеобщего обозрения.</w:t>
      </w:r>
    </w:p>
    <w:p w:rsidR="00AB278D" w:rsidRPr="00AB278D" w:rsidRDefault="00F34F76" w:rsidP="00AB278D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AB278D" w:rsidRPr="00AB278D">
        <w:rPr>
          <w:rFonts w:ascii="Times New Roman" w:hAnsi="Times New Roman" w:cs="Times New Roman"/>
          <w:sz w:val="28"/>
          <w:szCs w:val="28"/>
        </w:rPr>
        <w:t>.Контроль за исполнением данного постановления оставляю за собой.</w:t>
      </w:r>
    </w:p>
    <w:p w:rsidR="00AB278D" w:rsidRPr="00AB278D" w:rsidRDefault="00AB278D" w:rsidP="00AB278D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B278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В.Н. Степанов</w:t>
      </w:r>
    </w:p>
    <w:p w:rsidR="00AB278D" w:rsidRPr="00AB278D" w:rsidRDefault="00AB278D" w:rsidP="00AB278D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B278D" w:rsidRPr="00AB278D" w:rsidRDefault="00AB278D" w:rsidP="00AB278D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773F3" w:rsidRPr="00AB278D" w:rsidRDefault="00D773F3">
      <w:pPr>
        <w:contextualSpacing/>
        <w:rPr>
          <w:rFonts w:ascii="Times New Roman" w:hAnsi="Times New Roman" w:cs="Times New Roman"/>
        </w:rPr>
      </w:pPr>
    </w:p>
    <w:sectPr w:rsidR="00D773F3" w:rsidRPr="00AB278D" w:rsidSect="008E21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B278D"/>
    <w:rsid w:val="00333B68"/>
    <w:rsid w:val="00417292"/>
    <w:rsid w:val="0045206E"/>
    <w:rsid w:val="00677599"/>
    <w:rsid w:val="0078214C"/>
    <w:rsid w:val="008336E5"/>
    <w:rsid w:val="008E210B"/>
    <w:rsid w:val="009325E4"/>
    <w:rsid w:val="00AB278D"/>
    <w:rsid w:val="00D30694"/>
    <w:rsid w:val="00D773F3"/>
    <w:rsid w:val="00F34F76"/>
    <w:rsid w:val="00F43B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21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421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318</Words>
  <Characters>1818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13</cp:revision>
  <cp:lastPrinted>2013-09-25T10:22:00Z</cp:lastPrinted>
  <dcterms:created xsi:type="dcterms:W3CDTF">2013-05-31T08:35:00Z</dcterms:created>
  <dcterms:modified xsi:type="dcterms:W3CDTF">2013-09-25T10:23:00Z</dcterms:modified>
</cp:coreProperties>
</file>